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6" w:rsidRPr="007D78E6" w:rsidRDefault="007D78E6" w:rsidP="00FB32D9">
      <w:pPr>
        <w:jc w:val="center"/>
      </w:pPr>
      <w:r w:rsidRPr="007D78E6">
        <w:rPr>
          <w:b/>
          <w:bCs/>
          <w:rtl/>
        </w:rPr>
        <w:t>دادخواست تقاضای تقس</w:t>
      </w:r>
      <w:bookmarkStart w:id="0" w:name="_GoBack"/>
      <w:bookmarkEnd w:id="0"/>
      <w:r w:rsidRPr="007D78E6">
        <w:rPr>
          <w:b/>
          <w:bCs/>
          <w:rtl/>
        </w:rPr>
        <w:t>یم مال مشاعی</w:t>
      </w:r>
    </w:p>
    <w:tbl>
      <w:tblPr>
        <w:bidiVisual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758"/>
        <w:gridCol w:w="496"/>
        <w:gridCol w:w="758"/>
        <w:gridCol w:w="1366"/>
        <w:gridCol w:w="759"/>
        <w:gridCol w:w="1194"/>
        <w:gridCol w:w="2955"/>
      </w:tblGrid>
      <w:tr w:rsidR="007D78E6" w:rsidRPr="007D78E6" w:rsidTr="00FB32D9">
        <w:tc>
          <w:tcPr>
            <w:tcW w:w="559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مشخصات طرفین</w:t>
            </w:r>
          </w:p>
        </w:tc>
        <w:tc>
          <w:tcPr>
            <w:tcW w:w="406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نام</w:t>
            </w:r>
          </w:p>
        </w:tc>
        <w:tc>
          <w:tcPr>
            <w:tcW w:w="672" w:type="pct"/>
            <w:gridSpan w:val="2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نام خانوادگی</w:t>
            </w:r>
          </w:p>
        </w:tc>
        <w:tc>
          <w:tcPr>
            <w:tcW w:w="732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نام پدر</w:t>
            </w:r>
          </w:p>
        </w:tc>
        <w:tc>
          <w:tcPr>
            <w:tcW w:w="407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سن</w:t>
            </w:r>
          </w:p>
        </w:tc>
        <w:tc>
          <w:tcPr>
            <w:tcW w:w="640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شغل</w:t>
            </w:r>
          </w:p>
        </w:tc>
        <w:tc>
          <w:tcPr>
            <w:tcW w:w="1584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/>
              <w:jc w:val="right"/>
            </w:pPr>
            <w:r w:rsidRPr="007D78E6">
              <w:rPr>
                <w:b/>
                <w:bCs/>
                <w:rtl/>
              </w:rPr>
              <w:t xml:space="preserve">محل اقامت- </w:t>
            </w:r>
            <w:r w:rsidR="00FB32D9">
              <w:rPr>
                <w:rFonts w:hint="cs"/>
                <w:b/>
                <w:bCs/>
                <w:rtl/>
              </w:rPr>
              <w:t>خ</w:t>
            </w:r>
            <w:r w:rsidRPr="007D78E6">
              <w:rPr>
                <w:b/>
                <w:bCs/>
                <w:rtl/>
              </w:rPr>
              <w:t>یابان</w:t>
            </w:r>
            <w:r w:rsidRPr="007D78E6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7D78E6">
              <w:rPr>
                <w:b/>
                <w:bCs/>
              </w:rPr>
              <w:t>– </w:t>
            </w:r>
            <w:r w:rsidRPr="007D78E6">
              <w:rPr>
                <w:b/>
                <w:bCs/>
                <w:rtl/>
              </w:rPr>
              <w:t>کوچه</w:t>
            </w:r>
            <w:r w:rsidRPr="007D78E6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7D78E6">
              <w:rPr>
                <w:b/>
                <w:bCs/>
              </w:rPr>
              <w:t>– </w:t>
            </w:r>
            <w:r w:rsidRPr="007D78E6">
              <w:rPr>
                <w:b/>
                <w:bCs/>
                <w:rtl/>
              </w:rPr>
              <w:t>پلاک- کدپستی</w:t>
            </w:r>
          </w:p>
        </w:tc>
      </w:tr>
      <w:tr w:rsidR="007D78E6" w:rsidRPr="007D78E6" w:rsidTr="00FB32D9">
        <w:tc>
          <w:tcPr>
            <w:tcW w:w="559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خواهان</w:t>
            </w:r>
          </w:p>
        </w:tc>
        <w:tc>
          <w:tcPr>
            <w:tcW w:w="4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672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73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6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158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/>
              <w:jc w:val="right"/>
            </w:pPr>
            <w:r w:rsidRPr="007D78E6">
              <w:rPr>
                <w:b/>
                <w:bCs/>
              </w:rPr>
              <w:t> </w:t>
            </w:r>
          </w:p>
        </w:tc>
      </w:tr>
      <w:tr w:rsidR="007D78E6" w:rsidRPr="007D78E6" w:rsidTr="00FB32D9">
        <w:tc>
          <w:tcPr>
            <w:tcW w:w="559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خوانده</w:t>
            </w:r>
          </w:p>
        </w:tc>
        <w:tc>
          <w:tcPr>
            <w:tcW w:w="4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672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73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6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158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/>
              <w:jc w:val="right"/>
            </w:pPr>
            <w:r w:rsidRPr="007D78E6">
              <w:rPr>
                <w:b/>
                <w:bCs/>
              </w:rPr>
              <w:t> </w:t>
            </w:r>
          </w:p>
        </w:tc>
      </w:tr>
      <w:tr w:rsidR="007D78E6" w:rsidRPr="007D78E6" w:rsidTr="00FB32D9">
        <w:tc>
          <w:tcPr>
            <w:tcW w:w="559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وکیل</w:t>
            </w:r>
          </w:p>
        </w:tc>
        <w:tc>
          <w:tcPr>
            <w:tcW w:w="40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672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73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40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64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158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/>
              <w:jc w:val="right"/>
            </w:pPr>
            <w:r w:rsidRPr="007D78E6">
              <w:rPr>
                <w:b/>
                <w:bCs/>
              </w:rPr>
              <w:t> </w:t>
            </w:r>
          </w:p>
        </w:tc>
      </w:tr>
      <w:tr w:rsidR="007D78E6" w:rsidRPr="007D78E6" w:rsidTr="00FB32D9">
        <w:tc>
          <w:tcPr>
            <w:tcW w:w="559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خواسته یا موضوع</w:t>
            </w:r>
          </w:p>
        </w:tc>
        <w:tc>
          <w:tcPr>
            <w:tcW w:w="4441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bidi/>
              <w:spacing w:after="0" w:line="240" w:lineRule="auto"/>
            </w:pPr>
            <w:r w:rsidRPr="007D78E6">
              <w:rPr>
                <w:rtl/>
              </w:rPr>
              <w:t xml:space="preserve">تقاضای تقسیم مال مشاعی پلاک ثبتی </w:t>
            </w:r>
            <w:r w:rsidRPr="007D78E6">
              <w:rPr>
                <w:rFonts w:cs="Times New Roman" w:hint="cs"/>
                <w:rtl/>
              </w:rPr>
              <w:t>……</w:t>
            </w:r>
            <w:r w:rsidRPr="007D78E6">
              <w:rPr>
                <w:rtl/>
              </w:rPr>
              <w:t>..</w:t>
            </w:r>
            <w:r w:rsidRPr="007D78E6">
              <w:rPr>
                <w:rFonts w:hint="cs"/>
                <w:rtl/>
              </w:rPr>
              <w:t>اصلی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از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cs="Times New Roman" w:hint="cs"/>
                <w:rtl/>
              </w:rPr>
              <w:t>………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فرعی</w:t>
            </w:r>
            <w:r w:rsidRPr="007D78E6">
              <w:t>………….</w:t>
            </w:r>
          </w:p>
        </w:tc>
      </w:tr>
      <w:tr w:rsidR="007D78E6" w:rsidRPr="007D78E6" w:rsidTr="00FB32D9">
        <w:tc>
          <w:tcPr>
            <w:tcW w:w="559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دلایل و منضمات</w:t>
            </w:r>
          </w:p>
        </w:tc>
        <w:tc>
          <w:tcPr>
            <w:tcW w:w="4441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bidi/>
              <w:spacing w:after="0" w:line="240" w:lineRule="auto"/>
            </w:pPr>
            <w:r w:rsidRPr="007D78E6">
              <w:rPr>
                <w:rtl/>
                <w:lang w:bidi="fa-IR"/>
              </w:rPr>
              <w:t>۱</w:t>
            </w:r>
            <w:r w:rsidRPr="007D78E6">
              <w:t xml:space="preserve">- </w:t>
            </w:r>
            <w:r w:rsidRPr="007D78E6">
              <w:rPr>
                <w:rtl/>
              </w:rPr>
              <w:t xml:space="preserve">فتوکپی مصدق سند مالکیت یا قولنامه </w:t>
            </w:r>
            <w:r w:rsidRPr="007D78E6">
              <w:rPr>
                <w:rtl/>
                <w:lang w:bidi="fa-IR"/>
              </w:rPr>
              <w:t xml:space="preserve">۲- </w:t>
            </w:r>
            <w:r w:rsidRPr="007D78E6">
              <w:rPr>
                <w:rtl/>
              </w:rPr>
              <w:t>عنداللزوم ارجاع امر به کارشناسی</w:t>
            </w:r>
          </w:p>
        </w:tc>
      </w:tr>
      <w:tr w:rsidR="007D78E6" w:rsidRPr="007D78E6" w:rsidTr="00FB32D9">
        <w:tc>
          <w:tcPr>
            <w:tcW w:w="5000" w:type="pct"/>
            <w:gridSpan w:val="8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  <w:rtl/>
              </w:rPr>
              <w:t>ریاست محترم دادگاه عمومی حقوقی</w:t>
            </w:r>
          </w:p>
        </w:tc>
      </w:tr>
      <w:tr w:rsidR="007D78E6" w:rsidRPr="007D78E6" w:rsidTr="00FB32D9">
        <w:tc>
          <w:tcPr>
            <w:tcW w:w="5000" w:type="pct"/>
            <w:gridSpan w:val="8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bidi/>
              <w:spacing w:after="0" w:line="240" w:lineRule="auto"/>
              <w:jc w:val="lowKashida"/>
            </w:pPr>
            <w:r w:rsidRPr="007D78E6">
              <w:rPr>
                <w:rtl/>
              </w:rPr>
              <w:t>احتراماً به استحضار می رساند، موکل به موجب سند رسمی شماره . . . . یا عادی</w:t>
            </w:r>
            <w:r w:rsidRPr="007D78E6">
              <w:rPr>
                <w:rFonts w:cs="Times New Roman" w:hint="cs"/>
                <w:rtl/>
              </w:rPr>
              <w:t>……………</w:t>
            </w:r>
            <w:r w:rsidRPr="007D78E6">
              <w:rPr>
                <w:rtl/>
              </w:rPr>
              <w:t xml:space="preserve">. </w:t>
            </w:r>
            <w:r w:rsidRPr="007D78E6">
              <w:rPr>
                <w:rFonts w:hint="cs"/>
                <w:rtl/>
              </w:rPr>
              <w:t>که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فتوکپی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مصدق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آن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به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پیوست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تقدیم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حضور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می‌گردد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cs="Times New Roman" w:hint="cs"/>
                <w:rtl/>
              </w:rPr>
              <w:t>………</w:t>
            </w:r>
            <w:r w:rsidRPr="007D78E6">
              <w:rPr>
                <w:rtl/>
              </w:rPr>
              <w:t xml:space="preserve">. </w:t>
            </w:r>
            <w:r w:rsidRPr="007D78E6">
              <w:rPr>
                <w:rFonts w:hint="cs"/>
                <w:rtl/>
              </w:rPr>
              <w:t>دانگ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از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ملکی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را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با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مشخصات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مرقوم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به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صورت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مشاع،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با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خوانده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دعوا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شراکت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دارد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با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وجود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درخواست‌های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مکرر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موکل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مبنی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بر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تقسیم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توافقی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مت</w:t>
            </w:r>
            <w:r w:rsidRPr="007D78E6">
              <w:rPr>
                <w:rtl/>
              </w:rPr>
              <w:t>أسفانه خوانده محترم حاضر به این کار نیست. نظر به اینکه ادامه مشارکت در ملک مذکور و فعالیت همزمان در آن برای موکل و خوانده دعوا مقدور نمی‌باشد و از سوی موکل تمایلی به ادامه مشارکت به نحو مذکور ندارد، لذا از محضر دادگاه محترم تقاضای رسیدگی و صدور حکم مبنی بر تقسیم مال مشاع به هر نحو ممکن اعم از افراز، یا تقسیم به رد عنداللزوم با جلب نظرکارشناس رسمی دادگستری مورد استدعاست</w:t>
            </w:r>
            <w:r w:rsidRPr="007D78E6">
              <w:t>.</w:t>
            </w:r>
          </w:p>
        </w:tc>
      </w:tr>
      <w:tr w:rsidR="007D78E6" w:rsidRPr="007D78E6" w:rsidTr="00FB32D9">
        <w:tc>
          <w:tcPr>
            <w:tcW w:w="3416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rtl/>
              </w:rPr>
              <w:t xml:space="preserve">محل امضاء </w:t>
            </w:r>
            <w:r w:rsidRPr="007D78E6">
              <w:rPr>
                <w:rFonts w:cs="Times New Roman" w:hint="cs"/>
                <w:rtl/>
              </w:rPr>
              <w:t>–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مهر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cs="Times New Roman" w:hint="cs"/>
                <w:rtl/>
              </w:rPr>
              <w:t>–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اثر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انگشت</w:t>
            </w:r>
          </w:p>
        </w:tc>
        <w:tc>
          <w:tcPr>
            <w:tcW w:w="1584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/>
              <w:jc w:val="right"/>
            </w:pPr>
            <w:r w:rsidRPr="007D78E6">
              <w:rPr>
                <w:b/>
                <w:bCs/>
              </w:rPr>
              <w:t> </w:t>
            </w:r>
          </w:p>
        </w:tc>
      </w:tr>
      <w:tr w:rsidR="007D78E6" w:rsidRPr="007D78E6" w:rsidTr="00FB32D9">
        <w:tc>
          <w:tcPr>
            <w:tcW w:w="1231" w:type="pct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rtl/>
              </w:rPr>
              <w:t>شماره و تاریخ ثبت دادخواست</w:t>
            </w:r>
          </w:p>
        </w:tc>
        <w:tc>
          <w:tcPr>
            <w:tcW w:w="2185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rtl/>
              </w:rPr>
              <w:t xml:space="preserve">ریاست محترم شعبه </w:t>
            </w:r>
            <w:r w:rsidRPr="007D78E6">
              <w:rPr>
                <w:rFonts w:cs="Times New Roman" w:hint="cs"/>
                <w:rtl/>
              </w:rPr>
              <w:t>…………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دادگاه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cs="Times New Roman" w:hint="cs"/>
                <w:rtl/>
              </w:rPr>
              <w:t>……………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رسیدگی</w:t>
            </w:r>
            <w:r w:rsidRPr="007D78E6">
              <w:rPr>
                <w:rtl/>
              </w:rPr>
              <w:t xml:space="preserve"> </w:t>
            </w:r>
            <w:r w:rsidRPr="007D78E6">
              <w:rPr>
                <w:rFonts w:hint="cs"/>
                <w:rtl/>
              </w:rPr>
              <w:t>فرمایید</w:t>
            </w:r>
            <w:r w:rsidRPr="007D78E6">
              <w:t>.</w:t>
            </w:r>
          </w:p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rtl/>
              </w:rPr>
              <w:t>نام و نام خانوادگی ارجاع</w:t>
            </w:r>
          </w:p>
          <w:p w:rsidR="007D78E6" w:rsidRPr="007D78E6" w:rsidRDefault="007D78E6" w:rsidP="00FB32D9">
            <w:pPr>
              <w:spacing w:after="0" w:line="240" w:lineRule="auto"/>
              <w:jc w:val="right"/>
            </w:pPr>
            <w:r w:rsidRPr="007D78E6">
              <w:rPr>
                <w:b/>
                <w:bCs/>
              </w:rPr>
              <w:t> </w:t>
            </w:r>
          </w:p>
        </w:tc>
        <w:tc>
          <w:tcPr>
            <w:tcW w:w="1584" w:type="pct"/>
            <w:vMerge/>
            <w:shd w:val="clear" w:color="auto" w:fill="FFFFFF"/>
            <w:vAlign w:val="center"/>
            <w:hideMark/>
          </w:tcPr>
          <w:p w:rsidR="007D78E6" w:rsidRPr="007D78E6" w:rsidRDefault="007D78E6" w:rsidP="00FB32D9">
            <w:pPr>
              <w:spacing w:after="0"/>
              <w:jc w:val="right"/>
            </w:pPr>
          </w:p>
        </w:tc>
      </w:tr>
    </w:tbl>
    <w:p w:rsidR="00E6321C" w:rsidRDefault="00E6321C" w:rsidP="007D78E6">
      <w:pPr>
        <w:jc w:val="right"/>
      </w:pPr>
    </w:p>
    <w:sectPr w:rsidR="00E6321C" w:rsidSect="00FB32D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15" w:rsidRDefault="00693715" w:rsidP="00FB32D9">
      <w:pPr>
        <w:spacing w:after="0" w:line="240" w:lineRule="auto"/>
      </w:pPr>
      <w:r>
        <w:separator/>
      </w:r>
    </w:p>
  </w:endnote>
  <w:endnote w:type="continuationSeparator" w:id="0">
    <w:p w:rsidR="00693715" w:rsidRDefault="00693715" w:rsidP="00FB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15" w:rsidRDefault="00693715" w:rsidP="00FB32D9">
      <w:pPr>
        <w:spacing w:after="0" w:line="240" w:lineRule="auto"/>
      </w:pPr>
      <w:r>
        <w:separator/>
      </w:r>
    </w:p>
  </w:footnote>
  <w:footnote w:type="continuationSeparator" w:id="0">
    <w:p w:rsidR="00693715" w:rsidRDefault="00693715" w:rsidP="00FB3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27"/>
    <w:rsid w:val="00623627"/>
    <w:rsid w:val="00693715"/>
    <w:rsid w:val="007D78E6"/>
    <w:rsid w:val="00E6321C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F1A1"/>
  <w15:chartTrackingRefBased/>
  <w15:docId w15:val="{FB0F5D6D-6B00-4E87-A842-49E4CC21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D9"/>
  </w:style>
  <w:style w:type="paragraph" w:styleId="Footer">
    <w:name w:val="footer"/>
    <w:basedOn w:val="Normal"/>
    <w:link w:val="FooterChar"/>
    <w:uiPriority w:val="99"/>
    <w:unhideWhenUsed/>
    <w:rsid w:val="00FB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4</cp:revision>
  <dcterms:created xsi:type="dcterms:W3CDTF">2020-04-06T09:07:00Z</dcterms:created>
  <dcterms:modified xsi:type="dcterms:W3CDTF">2020-04-21T18:45:00Z</dcterms:modified>
</cp:coreProperties>
</file>